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Pr="00786607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030B02E2" w14:textId="77777777" w:rsidR="00FC3D03" w:rsidRDefault="00FC3D03" w:rsidP="00FC3D03">
      <w:r>
        <w:t>Norma Barbacci</w:t>
      </w:r>
    </w:p>
    <w:p w14:paraId="587A4CB3" w14:textId="77777777" w:rsidR="00FC3D03" w:rsidRDefault="00FC3D03" w:rsidP="00FC3D03">
      <w:pPr>
        <w:spacing w:after="0" w:line="240" w:lineRule="auto"/>
      </w:pPr>
    </w:p>
    <w:p w14:paraId="66DD5C7F" w14:textId="77777777" w:rsidR="00FC3D03" w:rsidRDefault="00FC3D03" w:rsidP="00FC3D03">
      <w:pPr>
        <w:spacing w:after="0" w:line="240" w:lineRule="auto"/>
      </w:pPr>
      <w:r>
        <w:t>Arquitecta</w:t>
      </w:r>
    </w:p>
    <w:p w14:paraId="55327370" w14:textId="77777777" w:rsidR="00FC3D03" w:rsidRDefault="00FC3D03" w:rsidP="00FC3D03">
      <w:pPr>
        <w:spacing w:after="0" w:line="240" w:lineRule="auto"/>
      </w:pPr>
      <w:r>
        <w:t>Especialista y Consultora independiente en Patrimonio Cultural</w:t>
      </w:r>
    </w:p>
    <w:p w14:paraId="0B8380D5" w14:textId="77777777" w:rsidR="00FC3D03" w:rsidRDefault="00FC3D03" w:rsidP="00FC3D03">
      <w:pPr>
        <w:spacing w:after="0" w:line="240" w:lineRule="auto"/>
      </w:pPr>
    </w:p>
    <w:p w14:paraId="4EF2297E" w14:textId="77777777" w:rsidR="00FC3D03" w:rsidRDefault="00FC3D03" w:rsidP="00FC3D03">
      <w:pPr>
        <w:spacing w:after="0" w:line="240" w:lineRule="auto"/>
      </w:pPr>
      <w:r>
        <w:t>CV resumido</w:t>
      </w:r>
    </w:p>
    <w:p w14:paraId="3B2EB6DE" w14:textId="284EB12B" w:rsidR="00FC3D03" w:rsidRDefault="00FC3D03" w:rsidP="00FC3D03">
      <w:pPr>
        <w:spacing w:after="0" w:line="240" w:lineRule="auto"/>
      </w:pPr>
      <w:r>
        <w:t>Especialisa con</w:t>
      </w:r>
      <w:r>
        <w:t xml:space="preserve"> más de 30 años de experiencia en temas de patrimonio cultural en América Latina</w:t>
      </w:r>
      <w:r>
        <w:t xml:space="preserve"> y el mundo</w:t>
      </w:r>
      <w:r>
        <w:t xml:space="preserve">. En 2020 fue profesora visitante en la Universidad de Yale y desde 2023 es profesora del Seminario de Conservación en el siglo XXI y en el Programa de Verano de Civita de Bagnoregio. En 2017 fundó </w:t>
      </w:r>
      <w:r w:rsidRPr="00EC4CE1">
        <w:rPr>
          <w:i/>
          <w:iCs/>
        </w:rPr>
        <w:t>Norma Barbacci Preservation Consultants</w:t>
      </w:r>
      <w:r>
        <w:t>, una consultoría especializada en patrimonio cultural. De 2001 a 2017 fue Directora de Programas en World Monuments Fund (WMF), gestionando más de un centenar de proyectos en sitios como Isla de Pascua, Teotihuacán, Monte Albán y la Alhambra. Anteriormente trabajó por 12 años en Beyer Blinder Belle Architects. Es graduada de Carnegie Mellon y tiene una maestría de la Universidad de Columbia. Desde 1996 ha colaborado y apoyado los esfuerzos de preservación patrimonial en Cuba participando en varias valiosas iniciativas como la restauración del Convento de santa Clara. Es cofundadora de Friends of Havana.</w:t>
      </w:r>
    </w:p>
    <w:p w14:paraId="0A2A324D" w14:textId="77777777" w:rsidR="00FC3D03" w:rsidRDefault="00FC3D03" w:rsidP="00FC3D03">
      <w:pPr>
        <w:spacing w:after="0" w:line="240" w:lineRule="auto"/>
      </w:pPr>
    </w:p>
    <w:p w14:paraId="0FD86AAC" w14:textId="77777777" w:rsidR="00FC3D03" w:rsidRDefault="00FC3D03" w:rsidP="00FC3D03">
      <w:pPr>
        <w:spacing w:after="0" w:line="240" w:lineRule="auto"/>
      </w:pPr>
      <w:r>
        <w:t>Título de la Presentación: Preservación de los Centros Históricos y Gestión del Turismo: desafíos y oportunidades en el siglo XXI</w:t>
      </w:r>
    </w:p>
    <w:p w14:paraId="7C8112E3" w14:textId="77777777" w:rsidR="00FC3D03" w:rsidRDefault="00FC3D03" w:rsidP="00FC3D03">
      <w:pPr>
        <w:spacing w:after="0" w:line="240" w:lineRule="auto"/>
      </w:pPr>
    </w:p>
    <w:p w14:paraId="7EBE7676" w14:textId="77777777" w:rsidR="00FC3D03" w:rsidRDefault="00FC3D03" w:rsidP="00FC3D03">
      <w:pPr>
        <w:spacing w:after="0" w:line="240" w:lineRule="auto"/>
      </w:pPr>
      <w:r>
        <w:t>Datos de contacto:</w:t>
      </w:r>
    </w:p>
    <w:p w14:paraId="6BD39190" w14:textId="77777777" w:rsidR="00FC3D03" w:rsidRDefault="00FC3D03" w:rsidP="00FC3D03">
      <w:pPr>
        <w:spacing w:after="0" w:line="240" w:lineRule="auto"/>
      </w:pPr>
      <w:r>
        <w:t>+1 9175182450</w:t>
      </w:r>
    </w:p>
    <w:p w14:paraId="2E843587" w14:textId="77777777" w:rsidR="00FC3D03" w:rsidRDefault="00FC3D03" w:rsidP="00FC3D03">
      <w:pPr>
        <w:spacing w:after="0" w:line="480" w:lineRule="auto"/>
      </w:pPr>
      <w:hyperlink r:id="rId7" w:history="1">
        <w:r w:rsidRPr="002A38C6">
          <w:rPr>
            <w:rStyle w:val="Hipervnculo"/>
          </w:rPr>
          <w:t>nbarbacci@gmail.com</w:t>
        </w:r>
      </w:hyperlink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45387C31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A7C5" w14:textId="77777777" w:rsidR="00143837" w:rsidRDefault="00143837" w:rsidP="00D376DD">
      <w:pPr>
        <w:spacing w:after="0" w:line="240" w:lineRule="auto"/>
      </w:pPr>
      <w:r>
        <w:separator/>
      </w:r>
    </w:p>
  </w:endnote>
  <w:endnote w:type="continuationSeparator" w:id="0">
    <w:p w14:paraId="053E2776" w14:textId="77777777" w:rsidR="00143837" w:rsidRDefault="00143837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6307" w14:textId="77777777" w:rsidR="00143837" w:rsidRDefault="00143837" w:rsidP="00D376DD">
      <w:pPr>
        <w:spacing w:after="0" w:line="240" w:lineRule="auto"/>
      </w:pPr>
      <w:r>
        <w:separator/>
      </w:r>
    </w:p>
  </w:footnote>
  <w:footnote w:type="continuationSeparator" w:id="0">
    <w:p w14:paraId="046445AE" w14:textId="77777777" w:rsidR="00143837" w:rsidRDefault="00143837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10529C"/>
    <w:rsid w:val="00143837"/>
    <w:rsid w:val="0016175B"/>
    <w:rsid w:val="00187A9A"/>
    <w:rsid w:val="00192BF3"/>
    <w:rsid w:val="001C5AE3"/>
    <w:rsid w:val="002008CD"/>
    <w:rsid w:val="00207EB6"/>
    <w:rsid w:val="00222B52"/>
    <w:rsid w:val="00224D3F"/>
    <w:rsid w:val="00266259"/>
    <w:rsid w:val="002835A6"/>
    <w:rsid w:val="002B52F0"/>
    <w:rsid w:val="002F34E9"/>
    <w:rsid w:val="002F5C4C"/>
    <w:rsid w:val="00311214"/>
    <w:rsid w:val="00324DD8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33CC2"/>
    <w:rsid w:val="005440F1"/>
    <w:rsid w:val="00546182"/>
    <w:rsid w:val="005B12ED"/>
    <w:rsid w:val="005D0844"/>
    <w:rsid w:val="005E23D6"/>
    <w:rsid w:val="00606C4F"/>
    <w:rsid w:val="00615637"/>
    <w:rsid w:val="00622927"/>
    <w:rsid w:val="00647D5D"/>
    <w:rsid w:val="00662367"/>
    <w:rsid w:val="00663487"/>
    <w:rsid w:val="006C7689"/>
    <w:rsid w:val="007165C7"/>
    <w:rsid w:val="0072481A"/>
    <w:rsid w:val="00732D03"/>
    <w:rsid w:val="007807CB"/>
    <w:rsid w:val="00786607"/>
    <w:rsid w:val="007A7A46"/>
    <w:rsid w:val="007B1DC3"/>
    <w:rsid w:val="008575A5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B03EAC"/>
    <w:rsid w:val="00B13FCC"/>
    <w:rsid w:val="00B311C4"/>
    <w:rsid w:val="00B57EDC"/>
    <w:rsid w:val="00B77D48"/>
    <w:rsid w:val="00BE05E9"/>
    <w:rsid w:val="00C86C3D"/>
    <w:rsid w:val="00D376DD"/>
    <w:rsid w:val="00DB278A"/>
    <w:rsid w:val="00DE029E"/>
    <w:rsid w:val="00DF1218"/>
    <w:rsid w:val="00E13290"/>
    <w:rsid w:val="00E13E4F"/>
    <w:rsid w:val="00E20885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C3D03"/>
    <w:rsid w:val="00FD286B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barbacc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2</cp:revision>
  <cp:lastPrinted>2018-09-11T17:26:00Z</cp:lastPrinted>
  <dcterms:created xsi:type="dcterms:W3CDTF">2024-10-30T21:08:00Z</dcterms:created>
  <dcterms:modified xsi:type="dcterms:W3CDTF">2024-10-30T21:08:00Z</dcterms:modified>
</cp:coreProperties>
</file>